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64663" w14:textId="77777777" w:rsidR="007102E8" w:rsidRPr="007102E8" w:rsidRDefault="007102E8" w:rsidP="007102E8">
      <w:pPr>
        <w:jc w:val="center"/>
        <w:rPr>
          <w:rFonts w:ascii="Times New Roman" w:hAnsi="Times New Roman" w:cs="Times New Roman"/>
          <w:b/>
          <w:bCs/>
        </w:rPr>
      </w:pPr>
      <w:r w:rsidRPr="007102E8">
        <w:rPr>
          <w:rFonts w:ascii="Times New Roman" w:hAnsi="Times New Roman" w:cs="Times New Roman"/>
          <w:b/>
          <w:bCs/>
        </w:rPr>
        <w:t>RESOLUTION NO. _____</w:t>
      </w:r>
    </w:p>
    <w:p w14:paraId="4DD6F1AC" w14:textId="77777777" w:rsidR="007102E8" w:rsidRPr="007102E8" w:rsidRDefault="007102E8" w:rsidP="007102E8">
      <w:pPr>
        <w:jc w:val="both"/>
        <w:rPr>
          <w:rFonts w:ascii="Times New Roman" w:hAnsi="Times New Roman" w:cs="Times New Roman"/>
          <w:b/>
          <w:bCs/>
        </w:rPr>
      </w:pPr>
      <w:r w:rsidRPr="007102E8">
        <w:rPr>
          <w:rFonts w:ascii="Times New Roman" w:hAnsi="Times New Roman" w:cs="Times New Roman"/>
          <w:b/>
          <w:bCs/>
        </w:rPr>
        <w:t>A RESOLUTION OF THE PAYSON CITY COUNCIL AUTHORIZING THE MAYOR TO EXECUTE A CONSTRUCTION SERVICES AGREEMENT WITH WAGNER GOLF WORKS, LLC FOR THE CONSTRUCTION OF THE GLADSTAN SHORT COURSE</w:t>
      </w:r>
    </w:p>
    <w:p w14:paraId="4F6C6804" w14:textId="3C68210C" w:rsidR="007102E8" w:rsidRPr="007102E8" w:rsidRDefault="007102E8" w:rsidP="007102E8">
      <w:pPr>
        <w:jc w:val="both"/>
        <w:rPr>
          <w:rFonts w:ascii="Times New Roman" w:hAnsi="Times New Roman" w:cs="Times New Roman"/>
          <w:b/>
          <w:bCs/>
        </w:rPr>
      </w:pPr>
      <w:r w:rsidRPr="007102E8">
        <w:rPr>
          <w:rFonts w:ascii="Times New Roman" w:hAnsi="Times New Roman" w:cs="Times New Roman"/>
          <w:b/>
          <w:bCs/>
        </w:rPr>
        <w:t>WHEREAS,</w:t>
      </w:r>
      <w:r>
        <w:rPr>
          <w:rFonts w:ascii="Times New Roman" w:hAnsi="Times New Roman" w:cs="Times New Roman"/>
          <w:b/>
          <w:bCs/>
        </w:rPr>
        <w:t xml:space="preserve"> </w:t>
      </w:r>
      <w:r w:rsidRPr="007102E8">
        <w:rPr>
          <w:rFonts w:ascii="Times New Roman" w:hAnsi="Times New Roman" w:cs="Times New Roman"/>
        </w:rPr>
        <w:t xml:space="preserve">Payson City owns and operates the Gladstan Golf Course and desires to construct a new nine-hole short course at the facility located at 1 Gladstan Drive, Payson, Utah (the "Project"); and </w:t>
      </w:r>
      <w:r w:rsidRPr="007102E8">
        <w:rPr>
          <w:rFonts w:ascii="Times New Roman" w:hAnsi="Times New Roman" w:cs="Times New Roman"/>
          <w:b/>
          <w:bCs/>
        </w:rPr>
        <w:t xml:space="preserve"> </w:t>
      </w:r>
    </w:p>
    <w:p w14:paraId="6AA20189" w14:textId="5E503C35" w:rsidR="007102E8" w:rsidRPr="007102E8" w:rsidRDefault="007102E8" w:rsidP="007102E8">
      <w:pPr>
        <w:jc w:val="both"/>
        <w:rPr>
          <w:rFonts w:ascii="Times New Roman" w:hAnsi="Times New Roman" w:cs="Times New Roman"/>
          <w:b/>
          <w:bCs/>
        </w:rPr>
      </w:pPr>
      <w:r w:rsidRPr="007102E8">
        <w:rPr>
          <w:rFonts w:ascii="Times New Roman" w:hAnsi="Times New Roman" w:cs="Times New Roman"/>
          <w:b/>
          <w:bCs/>
        </w:rPr>
        <w:t>WHEREAS,</w:t>
      </w:r>
      <w:r>
        <w:rPr>
          <w:rFonts w:ascii="Times New Roman" w:hAnsi="Times New Roman" w:cs="Times New Roman"/>
          <w:b/>
          <w:bCs/>
        </w:rPr>
        <w:t xml:space="preserve"> </w:t>
      </w:r>
      <w:r w:rsidRPr="007102E8">
        <w:rPr>
          <w:rFonts w:ascii="Times New Roman" w:hAnsi="Times New Roman" w:cs="Times New Roman"/>
        </w:rPr>
        <w:t xml:space="preserve">the City solicited bids for construction of the Project through an Invitation for Bids dated June 8, 2026; and </w:t>
      </w:r>
    </w:p>
    <w:p w14:paraId="03543664" w14:textId="2F2FEF65" w:rsidR="007102E8" w:rsidRPr="007102E8" w:rsidRDefault="007102E8" w:rsidP="007102E8">
      <w:pPr>
        <w:jc w:val="both"/>
        <w:rPr>
          <w:rFonts w:ascii="Times New Roman" w:hAnsi="Times New Roman" w:cs="Times New Roman"/>
          <w:b/>
          <w:bCs/>
        </w:rPr>
      </w:pPr>
      <w:r w:rsidRPr="007102E8">
        <w:rPr>
          <w:rFonts w:ascii="Times New Roman" w:hAnsi="Times New Roman" w:cs="Times New Roman"/>
          <w:b/>
          <w:bCs/>
        </w:rPr>
        <w:t>WHEREAS,</w:t>
      </w:r>
      <w:r>
        <w:rPr>
          <w:rFonts w:ascii="Times New Roman" w:hAnsi="Times New Roman" w:cs="Times New Roman"/>
          <w:b/>
          <w:bCs/>
        </w:rPr>
        <w:t xml:space="preserve"> </w:t>
      </w:r>
      <w:r w:rsidRPr="007102E8">
        <w:rPr>
          <w:rFonts w:ascii="Times New Roman" w:hAnsi="Times New Roman" w:cs="Times New Roman"/>
        </w:rPr>
        <w:t xml:space="preserve">Wagner Golf </w:t>
      </w:r>
      <w:proofErr w:type="gramStart"/>
      <w:r w:rsidRPr="007102E8">
        <w:rPr>
          <w:rFonts w:ascii="Times New Roman" w:hAnsi="Times New Roman" w:cs="Times New Roman"/>
        </w:rPr>
        <w:t>Works,</w:t>
      </w:r>
      <w:proofErr w:type="gramEnd"/>
      <w:r w:rsidRPr="007102E8">
        <w:rPr>
          <w:rFonts w:ascii="Times New Roman" w:hAnsi="Times New Roman" w:cs="Times New Roman"/>
        </w:rPr>
        <w:t xml:space="preserve"> LLC submitted a bid in response to the Invitation for Bids and has been selected by the </w:t>
      </w:r>
      <w:proofErr w:type="gramStart"/>
      <w:r w:rsidRPr="007102E8">
        <w:rPr>
          <w:rFonts w:ascii="Times New Roman" w:hAnsi="Times New Roman" w:cs="Times New Roman"/>
        </w:rPr>
        <w:t>City</w:t>
      </w:r>
      <w:proofErr w:type="gramEnd"/>
      <w:r w:rsidRPr="007102E8">
        <w:rPr>
          <w:rFonts w:ascii="Times New Roman" w:hAnsi="Times New Roman" w:cs="Times New Roman"/>
        </w:rPr>
        <w:t xml:space="preserve"> to perform the work associated with the Project; and </w:t>
      </w:r>
    </w:p>
    <w:p w14:paraId="245B9C10" w14:textId="02755FB7" w:rsidR="007102E8" w:rsidRPr="007102E8" w:rsidRDefault="007102E8" w:rsidP="007102E8">
      <w:pPr>
        <w:jc w:val="both"/>
        <w:rPr>
          <w:rFonts w:ascii="Times New Roman" w:hAnsi="Times New Roman" w:cs="Times New Roman"/>
          <w:b/>
          <w:bCs/>
        </w:rPr>
      </w:pPr>
      <w:r w:rsidRPr="007102E8">
        <w:rPr>
          <w:rFonts w:ascii="Times New Roman" w:hAnsi="Times New Roman" w:cs="Times New Roman"/>
          <w:b/>
          <w:bCs/>
        </w:rPr>
        <w:t>WHEREAS,</w:t>
      </w:r>
      <w:r>
        <w:rPr>
          <w:rFonts w:ascii="Times New Roman" w:hAnsi="Times New Roman" w:cs="Times New Roman"/>
          <w:b/>
          <w:bCs/>
        </w:rPr>
        <w:t xml:space="preserve"> </w:t>
      </w:r>
      <w:r w:rsidRPr="007102E8">
        <w:rPr>
          <w:rFonts w:ascii="Times New Roman" w:hAnsi="Times New Roman" w:cs="Times New Roman"/>
        </w:rPr>
        <w:t xml:space="preserve">the proposed Construction Services Agreement provides for the construction of a nine-hole short course, including site preparation, earthwork, drainage, irrigation, greens, tees, bunkers, cart paths, grassing, and related improvements at Gladstan Golf Course; and </w:t>
      </w:r>
    </w:p>
    <w:p w14:paraId="41C7BE02" w14:textId="4AB64782" w:rsidR="007102E8" w:rsidRPr="007102E8" w:rsidRDefault="007102E8" w:rsidP="007102E8">
      <w:pPr>
        <w:jc w:val="both"/>
        <w:rPr>
          <w:rFonts w:ascii="Times New Roman" w:hAnsi="Times New Roman" w:cs="Times New Roman"/>
          <w:b/>
          <w:bCs/>
        </w:rPr>
      </w:pPr>
      <w:r w:rsidRPr="007102E8">
        <w:rPr>
          <w:rFonts w:ascii="Times New Roman" w:hAnsi="Times New Roman" w:cs="Times New Roman"/>
          <w:b/>
          <w:bCs/>
        </w:rPr>
        <w:t>WHEREAS,</w:t>
      </w:r>
      <w:r>
        <w:rPr>
          <w:rFonts w:ascii="Times New Roman" w:hAnsi="Times New Roman" w:cs="Times New Roman"/>
          <w:b/>
          <w:bCs/>
        </w:rPr>
        <w:t xml:space="preserve"> </w:t>
      </w:r>
      <w:r w:rsidRPr="007102E8">
        <w:rPr>
          <w:rFonts w:ascii="Times New Roman" w:hAnsi="Times New Roman" w:cs="Times New Roman"/>
        </w:rPr>
        <w:t xml:space="preserve">the Construction Services Agreement establishes a contract price of Three Million Ninety-Five Thousand Three Hundred Sixty Dollars ($3,095,360.00), subject to authorized adjustments and change orders as provided therein; and </w:t>
      </w:r>
    </w:p>
    <w:p w14:paraId="4245A13C" w14:textId="7C372EBD" w:rsidR="007102E8" w:rsidRDefault="007102E8" w:rsidP="007102E8">
      <w:pPr>
        <w:jc w:val="both"/>
        <w:rPr>
          <w:rFonts w:ascii="Times New Roman" w:hAnsi="Times New Roman" w:cs="Times New Roman"/>
        </w:rPr>
      </w:pPr>
      <w:r w:rsidRPr="007102E8">
        <w:rPr>
          <w:rFonts w:ascii="Times New Roman" w:hAnsi="Times New Roman" w:cs="Times New Roman"/>
          <w:b/>
          <w:bCs/>
        </w:rPr>
        <w:t>WHEREAS,</w:t>
      </w:r>
      <w:r>
        <w:rPr>
          <w:rFonts w:ascii="Times New Roman" w:hAnsi="Times New Roman" w:cs="Times New Roman"/>
          <w:b/>
          <w:bCs/>
        </w:rPr>
        <w:t xml:space="preserve"> </w:t>
      </w:r>
      <w:r w:rsidRPr="007102E8">
        <w:rPr>
          <w:rFonts w:ascii="Times New Roman" w:hAnsi="Times New Roman" w:cs="Times New Roman"/>
        </w:rPr>
        <w:t xml:space="preserve">the City Council finds that entering into the Construction Services Agreement is in the best interests of Payson City and will provide recreational and community benefits through the construction of the Gladstan Short Course. </w:t>
      </w:r>
    </w:p>
    <w:p w14:paraId="36DFFF18" w14:textId="6E93A366" w:rsidR="007102E8" w:rsidRPr="007102E8" w:rsidRDefault="007102E8" w:rsidP="007102E8">
      <w:pPr>
        <w:jc w:val="both"/>
        <w:rPr>
          <w:rFonts w:ascii="Times New Roman" w:hAnsi="Times New Roman" w:cs="Times New Roman"/>
        </w:rPr>
      </w:pPr>
      <w:r w:rsidRPr="007102E8">
        <w:rPr>
          <w:rFonts w:ascii="Times New Roman" w:hAnsi="Times New Roman" w:cs="Times New Roman"/>
          <w:b/>
          <w:bCs/>
        </w:rPr>
        <w:t xml:space="preserve">WHEREAS, </w:t>
      </w:r>
      <w:r w:rsidRPr="007102E8">
        <w:rPr>
          <w:rFonts w:ascii="Times New Roman" w:hAnsi="Times New Roman" w:cs="Times New Roman"/>
        </w:rPr>
        <w:t xml:space="preserve">the City Council has appropriated funding for the Gladstan Short Course Project through the City's adopted Fiscal Years 2025-2027 budget and/or authorized capital improvements funding, and sufficient funds are available for the City's obligations under the Construction Services Agreement; and </w:t>
      </w:r>
    </w:p>
    <w:p w14:paraId="069C36CE" w14:textId="77777777" w:rsidR="007102E8" w:rsidRPr="007102E8" w:rsidRDefault="007102E8" w:rsidP="007102E8">
      <w:pPr>
        <w:jc w:val="both"/>
        <w:rPr>
          <w:rFonts w:ascii="Times New Roman" w:hAnsi="Times New Roman" w:cs="Times New Roman"/>
        </w:rPr>
      </w:pPr>
      <w:r w:rsidRPr="007102E8">
        <w:rPr>
          <w:rFonts w:ascii="Times New Roman" w:hAnsi="Times New Roman" w:cs="Times New Roman"/>
          <w:b/>
          <w:bCs/>
        </w:rPr>
        <w:t xml:space="preserve">WHEREAS, </w:t>
      </w:r>
      <w:r w:rsidRPr="007102E8">
        <w:rPr>
          <w:rFonts w:ascii="Times New Roman" w:hAnsi="Times New Roman" w:cs="Times New Roman"/>
        </w:rPr>
        <w:t xml:space="preserve">the City Council finds that expenditure of public funds for the Project serves a public purpose by enhancing recreational amenities, improving the Gladstan Golf Course facility, and providing long-term community benefits to Payson residents and visitors. </w:t>
      </w:r>
    </w:p>
    <w:p w14:paraId="33AB40C1" w14:textId="77777777" w:rsidR="007102E8" w:rsidRPr="007102E8" w:rsidRDefault="007102E8" w:rsidP="007102E8">
      <w:pPr>
        <w:jc w:val="both"/>
        <w:rPr>
          <w:rFonts w:ascii="Times New Roman" w:hAnsi="Times New Roman" w:cs="Times New Roman"/>
          <w:b/>
          <w:bCs/>
        </w:rPr>
      </w:pPr>
    </w:p>
    <w:p w14:paraId="044757B6" w14:textId="77777777" w:rsidR="007102E8" w:rsidRPr="007102E8" w:rsidRDefault="007102E8" w:rsidP="007102E8">
      <w:pPr>
        <w:jc w:val="both"/>
        <w:rPr>
          <w:rFonts w:ascii="Times New Roman" w:hAnsi="Times New Roman" w:cs="Times New Roman"/>
          <w:b/>
          <w:bCs/>
        </w:rPr>
      </w:pPr>
      <w:r w:rsidRPr="007102E8">
        <w:rPr>
          <w:rFonts w:ascii="Times New Roman" w:hAnsi="Times New Roman" w:cs="Times New Roman"/>
          <w:b/>
          <w:bCs/>
        </w:rPr>
        <w:t>NOW, THEREFORE, BE IT RESOLVED BY THE CITY COUNCIL OF PAYSON CITY, UTAH, AS FOLLOWS:</w:t>
      </w:r>
    </w:p>
    <w:p w14:paraId="59364D5F" w14:textId="299E21FA" w:rsidR="007102E8" w:rsidRPr="007102E8" w:rsidRDefault="007102E8" w:rsidP="007102E8">
      <w:pPr>
        <w:jc w:val="both"/>
        <w:rPr>
          <w:rFonts w:ascii="Times New Roman" w:hAnsi="Times New Roman" w:cs="Times New Roman"/>
          <w:b/>
          <w:bCs/>
        </w:rPr>
      </w:pPr>
      <w:r w:rsidRPr="007102E8">
        <w:rPr>
          <w:rFonts w:ascii="Times New Roman" w:hAnsi="Times New Roman" w:cs="Times New Roman"/>
          <w:b/>
          <w:bCs/>
        </w:rPr>
        <w:t>Section 1. Approval of Agreement.</w:t>
      </w:r>
      <w:r>
        <w:rPr>
          <w:rFonts w:ascii="Times New Roman" w:hAnsi="Times New Roman" w:cs="Times New Roman"/>
          <w:b/>
          <w:bCs/>
        </w:rPr>
        <w:t xml:space="preserve"> </w:t>
      </w:r>
      <w:r w:rsidRPr="007102E8">
        <w:rPr>
          <w:rFonts w:ascii="Times New Roman" w:hAnsi="Times New Roman" w:cs="Times New Roman"/>
        </w:rPr>
        <w:t xml:space="preserve">The City Council hereby approves the Construction Services Agreement between Payson City and Wagner Golf </w:t>
      </w:r>
      <w:proofErr w:type="gramStart"/>
      <w:r w:rsidRPr="007102E8">
        <w:rPr>
          <w:rFonts w:ascii="Times New Roman" w:hAnsi="Times New Roman" w:cs="Times New Roman"/>
        </w:rPr>
        <w:t>Works,</w:t>
      </w:r>
      <w:proofErr w:type="gramEnd"/>
      <w:r w:rsidRPr="007102E8">
        <w:rPr>
          <w:rFonts w:ascii="Times New Roman" w:hAnsi="Times New Roman" w:cs="Times New Roman"/>
        </w:rPr>
        <w:t xml:space="preserve"> LLC, substantially in the form presented to the City Council for the construction of the Gladstan Short Course. </w:t>
      </w:r>
    </w:p>
    <w:p w14:paraId="0F407AE7" w14:textId="7A1C3481" w:rsidR="007102E8" w:rsidRPr="007102E8" w:rsidRDefault="007102E8" w:rsidP="007102E8">
      <w:pPr>
        <w:jc w:val="both"/>
        <w:rPr>
          <w:rFonts w:ascii="Times New Roman" w:hAnsi="Times New Roman" w:cs="Times New Roman"/>
          <w:b/>
          <w:bCs/>
        </w:rPr>
      </w:pPr>
      <w:r w:rsidRPr="007102E8">
        <w:rPr>
          <w:rFonts w:ascii="Times New Roman" w:hAnsi="Times New Roman" w:cs="Times New Roman"/>
          <w:b/>
          <w:bCs/>
        </w:rPr>
        <w:lastRenderedPageBreak/>
        <w:t>Section 2. Authorization of Mayor.</w:t>
      </w:r>
      <w:r>
        <w:rPr>
          <w:rFonts w:ascii="Times New Roman" w:hAnsi="Times New Roman" w:cs="Times New Roman"/>
          <w:b/>
          <w:bCs/>
        </w:rPr>
        <w:t xml:space="preserve"> </w:t>
      </w:r>
      <w:r w:rsidRPr="007102E8">
        <w:rPr>
          <w:rFonts w:ascii="Times New Roman" w:hAnsi="Times New Roman" w:cs="Times New Roman"/>
        </w:rPr>
        <w:t>The Mayor is hereby authorized and directed to execute the Construction Services Agreement on behalf of Payson City, together with any minor, non-substantive modifications approved by the City Attorney that do not materially alter the intent of the Agreement.</w:t>
      </w:r>
      <w:r w:rsidRPr="007102E8">
        <w:rPr>
          <w:rFonts w:ascii="Times New Roman" w:hAnsi="Times New Roman" w:cs="Times New Roman"/>
          <w:b/>
          <w:bCs/>
        </w:rPr>
        <w:t xml:space="preserve"> </w:t>
      </w:r>
    </w:p>
    <w:p w14:paraId="1E908280" w14:textId="69B8CE61" w:rsidR="007102E8" w:rsidRPr="007102E8" w:rsidRDefault="007102E8" w:rsidP="007102E8">
      <w:pPr>
        <w:jc w:val="both"/>
        <w:rPr>
          <w:rFonts w:ascii="Times New Roman" w:hAnsi="Times New Roman" w:cs="Times New Roman"/>
          <w:b/>
          <w:bCs/>
        </w:rPr>
      </w:pPr>
      <w:r w:rsidRPr="007102E8">
        <w:rPr>
          <w:rFonts w:ascii="Times New Roman" w:hAnsi="Times New Roman" w:cs="Times New Roman"/>
          <w:b/>
          <w:bCs/>
        </w:rPr>
        <w:t>Section 3. Authorization of City Officials.</w:t>
      </w:r>
      <w:r>
        <w:rPr>
          <w:rFonts w:ascii="Times New Roman" w:hAnsi="Times New Roman" w:cs="Times New Roman"/>
          <w:b/>
          <w:bCs/>
        </w:rPr>
        <w:t xml:space="preserve"> </w:t>
      </w:r>
      <w:r w:rsidRPr="007102E8">
        <w:rPr>
          <w:rFonts w:ascii="Times New Roman" w:hAnsi="Times New Roman" w:cs="Times New Roman"/>
        </w:rPr>
        <w:t xml:space="preserve">The Mayor, City Recorder, and other appropriate City officials are authorized to take such actions as may be necessary to carry out the intent of this Resolution and administer the Agreement in accordance with its terms. </w:t>
      </w:r>
    </w:p>
    <w:p w14:paraId="5EDC54A5" w14:textId="2D179592" w:rsidR="007102E8" w:rsidRPr="007102E8" w:rsidRDefault="007102E8" w:rsidP="007102E8">
      <w:pPr>
        <w:jc w:val="both"/>
        <w:rPr>
          <w:rFonts w:ascii="Times New Roman" w:hAnsi="Times New Roman" w:cs="Times New Roman"/>
          <w:b/>
          <w:bCs/>
        </w:rPr>
      </w:pPr>
      <w:r w:rsidRPr="007102E8">
        <w:rPr>
          <w:rFonts w:ascii="Times New Roman" w:hAnsi="Times New Roman" w:cs="Times New Roman"/>
          <w:b/>
          <w:bCs/>
        </w:rPr>
        <w:t>Section 4. Effective Date.</w:t>
      </w:r>
      <w:r>
        <w:rPr>
          <w:rFonts w:ascii="Times New Roman" w:hAnsi="Times New Roman" w:cs="Times New Roman"/>
          <w:b/>
          <w:bCs/>
        </w:rPr>
        <w:t xml:space="preserve"> </w:t>
      </w:r>
      <w:r w:rsidRPr="007102E8">
        <w:rPr>
          <w:rFonts w:ascii="Times New Roman" w:hAnsi="Times New Roman" w:cs="Times New Roman"/>
        </w:rPr>
        <w:t>This Resolution shall take effect immediately upon adoption.</w:t>
      </w:r>
    </w:p>
    <w:p w14:paraId="45A82FC2" w14:textId="7CD1D4AE" w:rsidR="007102E8" w:rsidRPr="007102E8" w:rsidRDefault="007102E8" w:rsidP="007102E8">
      <w:pPr>
        <w:rPr>
          <w:rFonts w:ascii="Times New Roman" w:hAnsi="Times New Roman" w:cs="Times New Roman"/>
        </w:rPr>
      </w:pPr>
    </w:p>
    <w:p w14:paraId="603CFBF1" w14:textId="77777777" w:rsidR="007102E8" w:rsidRPr="007102E8" w:rsidRDefault="007102E8" w:rsidP="007102E8">
      <w:pPr>
        <w:rPr>
          <w:rFonts w:ascii="Times New Roman" w:hAnsi="Times New Roman" w:cs="Times New Roman"/>
        </w:rPr>
      </w:pPr>
      <w:r w:rsidRPr="007102E8">
        <w:rPr>
          <w:rFonts w:ascii="Times New Roman" w:hAnsi="Times New Roman" w:cs="Times New Roman"/>
          <w:b/>
          <w:bCs/>
        </w:rPr>
        <w:t>ADOPTED AND PASSED</w:t>
      </w:r>
      <w:r w:rsidRPr="007102E8">
        <w:rPr>
          <w:rFonts w:ascii="Times New Roman" w:hAnsi="Times New Roman" w:cs="Times New Roman"/>
        </w:rPr>
        <w:t xml:space="preserve"> by the Payson City Council this ___ day of __________, 2026.</w:t>
      </w:r>
    </w:p>
    <w:p w14:paraId="4D96BB4B" w14:textId="77777777" w:rsidR="007102E8" w:rsidRDefault="007102E8" w:rsidP="007102E8">
      <w:pPr>
        <w:rPr>
          <w:rFonts w:ascii="Times New Roman" w:hAnsi="Times New Roman" w:cs="Times New Roman"/>
          <w:b/>
          <w:bCs/>
        </w:rPr>
      </w:pPr>
    </w:p>
    <w:p w14:paraId="1E9A3DEB" w14:textId="6EDDC9E1" w:rsidR="007102E8" w:rsidRPr="007102E8" w:rsidRDefault="007102E8" w:rsidP="007102E8">
      <w:pPr>
        <w:rPr>
          <w:rFonts w:ascii="Times New Roman" w:hAnsi="Times New Roman" w:cs="Times New Roman"/>
        </w:rPr>
      </w:pPr>
      <w:r w:rsidRPr="007102E8">
        <w:rPr>
          <w:rFonts w:ascii="Times New Roman" w:hAnsi="Times New Roman" w:cs="Times New Roman"/>
          <w:b/>
          <w:bCs/>
        </w:rPr>
        <w:t>PAYSON CITY</w:t>
      </w:r>
    </w:p>
    <w:p w14:paraId="1E463365" w14:textId="18D924D4" w:rsidR="007102E8" w:rsidRPr="007102E8" w:rsidRDefault="007102E8" w:rsidP="007102E8">
      <w:pPr>
        <w:rPr>
          <w:rFonts w:ascii="Times New Roman" w:hAnsi="Times New Roman" w:cs="Times New Roman"/>
        </w:rPr>
      </w:pPr>
    </w:p>
    <w:p w14:paraId="43E8FB45" w14:textId="1846FE4A" w:rsidR="007102E8" w:rsidRDefault="007102E8" w:rsidP="007102E8">
      <w:pPr>
        <w:spacing w:after="0" w:line="240" w:lineRule="auto"/>
        <w:rPr>
          <w:rFonts w:ascii="Times New Roman" w:hAnsi="Times New Roman" w:cs="Times New Roman"/>
        </w:rPr>
      </w:pPr>
      <w:r>
        <w:rPr>
          <w:rFonts w:ascii="Times New Roman" w:hAnsi="Times New Roman" w:cs="Times New Roman"/>
        </w:rPr>
        <w:t>___________________________</w:t>
      </w:r>
    </w:p>
    <w:p w14:paraId="062E6710" w14:textId="086BE1F9" w:rsidR="007102E8" w:rsidRPr="007102E8" w:rsidRDefault="007102E8" w:rsidP="007102E8">
      <w:pPr>
        <w:spacing w:after="0" w:line="240" w:lineRule="auto"/>
        <w:rPr>
          <w:rFonts w:ascii="Times New Roman" w:hAnsi="Times New Roman" w:cs="Times New Roman"/>
        </w:rPr>
      </w:pPr>
      <w:r>
        <w:rPr>
          <w:rFonts w:ascii="Times New Roman" w:hAnsi="Times New Roman" w:cs="Times New Roman"/>
        </w:rPr>
        <w:t>William R.</w:t>
      </w:r>
      <w:r w:rsidRPr="007102E8">
        <w:rPr>
          <w:rFonts w:ascii="Times New Roman" w:hAnsi="Times New Roman" w:cs="Times New Roman"/>
        </w:rPr>
        <w:t xml:space="preserve"> Wright, Mayor</w:t>
      </w:r>
    </w:p>
    <w:p w14:paraId="1D144194" w14:textId="77777777" w:rsidR="007102E8" w:rsidRDefault="007102E8" w:rsidP="007102E8">
      <w:pPr>
        <w:rPr>
          <w:rFonts w:ascii="Times New Roman" w:hAnsi="Times New Roman" w:cs="Times New Roman"/>
        </w:rPr>
      </w:pPr>
    </w:p>
    <w:p w14:paraId="70F129CE" w14:textId="77777777" w:rsidR="007102E8" w:rsidRDefault="007102E8" w:rsidP="007102E8">
      <w:pPr>
        <w:rPr>
          <w:rFonts w:ascii="Times New Roman" w:hAnsi="Times New Roman" w:cs="Times New Roman"/>
        </w:rPr>
      </w:pPr>
    </w:p>
    <w:p w14:paraId="3D347B39" w14:textId="2D249EE9" w:rsidR="007102E8" w:rsidRPr="007102E8" w:rsidRDefault="007102E8" w:rsidP="007102E8">
      <w:pPr>
        <w:rPr>
          <w:rFonts w:ascii="Times New Roman" w:hAnsi="Times New Roman" w:cs="Times New Roman"/>
        </w:rPr>
      </w:pPr>
      <w:r w:rsidRPr="007102E8">
        <w:rPr>
          <w:rFonts w:ascii="Times New Roman" w:hAnsi="Times New Roman" w:cs="Times New Roman"/>
        </w:rPr>
        <w:t>ATTEST:</w:t>
      </w:r>
    </w:p>
    <w:p w14:paraId="21680C35" w14:textId="2A9BFE25" w:rsidR="007102E8" w:rsidRDefault="007102E8" w:rsidP="007102E8">
      <w:pPr>
        <w:rPr>
          <w:rFonts w:ascii="Times New Roman" w:hAnsi="Times New Roman" w:cs="Times New Roman"/>
        </w:rPr>
      </w:pPr>
    </w:p>
    <w:p w14:paraId="4A15B9BD" w14:textId="51159046" w:rsidR="007102E8" w:rsidRPr="007102E8" w:rsidRDefault="007102E8" w:rsidP="007102E8">
      <w:pPr>
        <w:spacing w:after="0" w:line="240" w:lineRule="auto"/>
        <w:rPr>
          <w:rFonts w:ascii="Times New Roman" w:hAnsi="Times New Roman" w:cs="Times New Roman"/>
        </w:rPr>
      </w:pPr>
      <w:r>
        <w:rPr>
          <w:rFonts w:ascii="Times New Roman" w:hAnsi="Times New Roman" w:cs="Times New Roman"/>
        </w:rPr>
        <w:t>___________________________</w:t>
      </w:r>
    </w:p>
    <w:p w14:paraId="2FA90035" w14:textId="6ADA0359" w:rsidR="007102E8" w:rsidRPr="007102E8" w:rsidRDefault="007102E8" w:rsidP="007102E8">
      <w:pPr>
        <w:spacing w:after="0" w:line="240" w:lineRule="auto"/>
        <w:rPr>
          <w:rFonts w:ascii="Times New Roman" w:hAnsi="Times New Roman" w:cs="Times New Roman"/>
        </w:rPr>
      </w:pPr>
      <w:r>
        <w:rPr>
          <w:rFonts w:ascii="Times New Roman" w:hAnsi="Times New Roman" w:cs="Times New Roman"/>
        </w:rPr>
        <w:t xml:space="preserve">Amalie R. Ottley, </w:t>
      </w:r>
      <w:r w:rsidRPr="007102E8">
        <w:rPr>
          <w:rFonts w:ascii="Times New Roman" w:hAnsi="Times New Roman" w:cs="Times New Roman"/>
        </w:rPr>
        <w:t>City Recorder</w:t>
      </w:r>
    </w:p>
    <w:p w14:paraId="26102751" w14:textId="77777777" w:rsidR="007102E8" w:rsidRPr="007102E8" w:rsidRDefault="007102E8">
      <w:pPr>
        <w:rPr>
          <w:rFonts w:ascii="Times New Roman" w:hAnsi="Times New Roman" w:cs="Times New Roman"/>
        </w:rPr>
      </w:pPr>
    </w:p>
    <w:sectPr w:rsidR="007102E8" w:rsidRPr="007102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2E8"/>
    <w:rsid w:val="000A2B54"/>
    <w:rsid w:val="000B6DE9"/>
    <w:rsid w:val="007102E8"/>
    <w:rsid w:val="00D751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A07DF"/>
  <w15:chartTrackingRefBased/>
  <w15:docId w15:val="{B19475E9-EA8E-473B-8867-8506F453B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102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102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102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102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102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102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102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102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102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02E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102E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102E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102E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102E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102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02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02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02E8"/>
    <w:rPr>
      <w:rFonts w:eastAsiaTheme="majorEastAsia" w:cstheme="majorBidi"/>
      <w:color w:val="272727" w:themeColor="text1" w:themeTint="D8"/>
    </w:rPr>
  </w:style>
  <w:style w:type="paragraph" w:styleId="Title">
    <w:name w:val="Title"/>
    <w:basedOn w:val="Normal"/>
    <w:next w:val="Normal"/>
    <w:link w:val="TitleChar"/>
    <w:uiPriority w:val="10"/>
    <w:qFormat/>
    <w:rsid w:val="007102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02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02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102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02E8"/>
    <w:pPr>
      <w:spacing w:before="160"/>
      <w:jc w:val="center"/>
    </w:pPr>
    <w:rPr>
      <w:i/>
      <w:iCs/>
      <w:color w:val="404040" w:themeColor="text1" w:themeTint="BF"/>
    </w:rPr>
  </w:style>
  <w:style w:type="character" w:customStyle="1" w:styleId="QuoteChar">
    <w:name w:val="Quote Char"/>
    <w:basedOn w:val="DefaultParagraphFont"/>
    <w:link w:val="Quote"/>
    <w:uiPriority w:val="29"/>
    <w:rsid w:val="007102E8"/>
    <w:rPr>
      <w:i/>
      <w:iCs/>
      <w:color w:val="404040" w:themeColor="text1" w:themeTint="BF"/>
    </w:rPr>
  </w:style>
  <w:style w:type="paragraph" w:styleId="ListParagraph">
    <w:name w:val="List Paragraph"/>
    <w:basedOn w:val="Normal"/>
    <w:uiPriority w:val="34"/>
    <w:qFormat/>
    <w:rsid w:val="007102E8"/>
    <w:pPr>
      <w:ind w:left="720"/>
      <w:contextualSpacing/>
    </w:pPr>
  </w:style>
  <w:style w:type="character" w:styleId="IntenseEmphasis">
    <w:name w:val="Intense Emphasis"/>
    <w:basedOn w:val="DefaultParagraphFont"/>
    <w:uiPriority w:val="21"/>
    <w:qFormat/>
    <w:rsid w:val="007102E8"/>
    <w:rPr>
      <w:i/>
      <w:iCs/>
      <w:color w:val="0F4761" w:themeColor="accent1" w:themeShade="BF"/>
    </w:rPr>
  </w:style>
  <w:style w:type="paragraph" w:styleId="IntenseQuote">
    <w:name w:val="Intense Quote"/>
    <w:basedOn w:val="Normal"/>
    <w:next w:val="Normal"/>
    <w:link w:val="IntenseQuoteChar"/>
    <w:uiPriority w:val="30"/>
    <w:qFormat/>
    <w:rsid w:val="007102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102E8"/>
    <w:rPr>
      <w:i/>
      <w:iCs/>
      <w:color w:val="0F4761" w:themeColor="accent1" w:themeShade="BF"/>
    </w:rPr>
  </w:style>
  <w:style w:type="character" w:styleId="IntenseReference">
    <w:name w:val="Intense Reference"/>
    <w:basedOn w:val="DefaultParagraphFont"/>
    <w:uiPriority w:val="32"/>
    <w:qFormat/>
    <w:rsid w:val="007102E8"/>
    <w:rPr>
      <w:b/>
      <w:bCs/>
      <w:smallCaps/>
      <w:color w:val="0F4761" w:themeColor="accent1" w:themeShade="BF"/>
      <w:spacing w:val="5"/>
    </w:rPr>
  </w:style>
  <w:style w:type="character" w:styleId="Hyperlink">
    <w:name w:val="Hyperlink"/>
    <w:basedOn w:val="DefaultParagraphFont"/>
    <w:uiPriority w:val="99"/>
    <w:unhideWhenUsed/>
    <w:rsid w:val="007102E8"/>
    <w:rPr>
      <w:color w:val="467886" w:themeColor="hyperlink"/>
      <w:u w:val="single"/>
    </w:rPr>
  </w:style>
  <w:style w:type="character" w:styleId="UnresolvedMention">
    <w:name w:val="Unresolved Mention"/>
    <w:basedOn w:val="DefaultParagraphFont"/>
    <w:uiPriority w:val="99"/>
    <w:semiHidden/>
    <w:unhideWhenUsed/>
    <w:rsid w:val="007102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482</Words>
  <Characters>2748</Characters>
  <Application>Microsoft Office Word</Application>
  <DocSecurity>0</DocSecurity>
  <Lines>22</Lines>
  <Paragraphs>6</Paragraphs>
  <ScaleCrop>false</ScaleCrop>
  <Company>Payson City</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Dalley</dc:creator>
  <cp:keywords/>
  <dc:description/>
  <cp:lastModifiedBy>Amalie Ottley</cp:lastModifiedBy>
  <cp:revision>2</cp:revision>
  <dcterms:created xsi:type="dcterms:W3CDTF">2026-08-13T21:13:00Z</dcterms:created>
  <dcterms:modified xsi:type="dcterms:W3CDTF">2026-08-13T22:03:00Z</dcterms:modified>
</cp:coreProperties>
</file>